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1" w:rsidRPr="00917DAC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r w:rsidRPr="00D40882">
        <w:rPr>
          <w:rFonts w:ascii="Calibri" w:eastAsia="Calibri" w:hAnsi="Calibri" w:cs="Calibri"/>
          <w:b/>
          <w:bCs/>
          <w:sz w:val="24"/>
          <w:szCs w:val="24"/>
        </w:rPr>
        <w:t>Procedura negoziata, svolta in modalità telematica, per l’affidamento del servizio di pulizia dei locali dell’Unione dei Comuni Montani del Casentino</w:t>
      </w:r>
      <w:r w:rsidRPr="00917DA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917DAC" w:rsidRPr="00917DAC">
        <w:rPr>
          <w:rFonts w:ascii="Calibri" w:eastAsia="Calibri" w:hAnsi="Calibri" w:cs="Calibri"/>
          <w:b/>
          <w:bCs/>
          <w:sz w:val="24"/>
          <w:szCs w:val="24"/>
        </w:rPr>
        <w:t>- CIG: 82863142A2</w:t>
      </w:r>
    </w:p>
    <w:bookmarkEnd w:id="0"/>
    <w:p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>[  ] Legale rappresentante</w:t>
      </w: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>[  ] Procuratore</w:t>
      </w: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>___________, con sede legale in ________, _________, __, C.F.: __________, e P.I.:___________;</w:t>
      </w:r>
    </w:p>
    <w:p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</w:p>
    <w:p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-___</w:t>
      </w:r>
      <w:r w:rsidRPr="003F3096">
        <w:rPr>
          <w:sz w:val="24"/>
          <w:szCs w:val="24"/>
        </w:rPr>
        <w:t>__________________</w:t>
      </w:r>
    </w:p>
    <w:p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 xml:space="preserve">I soggetti cessati da cariche societarie (art 80 comma 3 d. </w:t>
      </w:r>
      <w:proofErr w:type="spellStart"/>
      <w:r w:rsidRPr="003F3096">
        <w:rPr>
          <w:sz w:val="24"/>
          <w:szCs w:val="24"/>
        </w:rPr>
        <w:t>lgs</w:t>
      </w:r>
      <w:proofErr w:type="spellEnd"/>
      <w:r w:rsidRPr="003F3096">
        <w:rPr>
          <w:sz w:val="24"/>
          <w:szCs w:val="24"/>
        </w:rPr>
        <w:t>. 50/2016) nell'anno antecedente la data di pubblicazione del bando di gara o, in assenza dello stesso, la data di invito a gara, sono: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 xml:space="preserve">fa parte del consorzio di cui all'art. 45 c. 2 </w:t>
      </w:r>
      <w:proofErr w:type="spellStart"/>
      <w:r w:rsidRPr="003F3096">
        <w:t>lett</w:t>
      </w:r>
      <w:proofErr w:type="spellEnd"/>
      <w:r w:rsidRPr="003F3096">
        <w:t>. b) e c) D.lgs. 50/2016 sotto indicato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:rsidR="00ED2671" w:rsidRPr="003F3096" w:rsidRDefault="00ED2671" w:rsidP="00ED2671">
      <w:pPr>
        <w:autoSpaceDE w:val="0"/>
        <w:autoSpaceDN w:val="0"/>
        <w:adjustRightInd w:val="0"/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  <w:ind w:left="587"/>
      </w:pPr>
    </w:p>
    <w:p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  <w:ind w:left="587"/>
      </w:pPr>
    </w:p>
    <w:p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Decreto di apertura del giudica delegato, acquisito il parere del commissario giudiziale ove nominato: ______________________________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</w:pPr>
    </w:p>
    <w:p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t xml:space="preserve">    in caso di risposta affermativa alla lettera d</w:t>
      </w:r>
      <w:r w:rsidRPr="003F3096">
        <w:t>):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lastRenderedPageBreak/>
        <w:t>In caso affermativo indicare l’impresa ausiliaria a cui è subordinata la partecipazione alla presente procedura: ______________________________________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autoSpaceDE w:val="0"/>
        <w:autoSpaceDN w:val="0"/>
        <w:adjustRightInd w:val="0"/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 xml:space="preserve">In relazione alle cause di esclusione di cui all’art. 80 co. 5 </w:t>
      </w:r>
      <w:proofErr w:type="spellStart"/>
      <w:r w:rsidRPr="003F3096">
        <w:rPr>
          <w:rFonts w:ascii="Times New Roman" w:hAnsi="Times New Roman"/>
          <w:sz w:val="24"/>
          <w:szCs w:val="24"/>
        </w:rPr>
        <w:t>lett</w:t>
      </w:r>
      <w:proofErr w:type="spellEnd"/>
      <w:r w:rsidRPr="003F3096">
        <w:rPr>
          <w:rFonts w:ascii="Times New Roman" w:hAnsi="Times New Roman"/>
          <w:sz w:val="24"/>
          <w:szCs w:val="24"/>
        </w:rPr>
        <w:t>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1" w:name="_Hlk534974224"/>
      <w:bookmarkStart w:id="2" w:name="_Hlk11677963"/>
      <w:r w:rsidRPr="000A3FB3">
        <w:sym w:font="Wingdings" w:char="F0A8"/>
      </w:r>
      <w:r w:rsidRPr="000A3FB3">
        <w:t xml:space="preserve"> No</w:t>
      </w:r>
    </w:p>
    <w:p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1"/>
    <w:p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D.Lgs. 50/2016):</w:t>
      </w:r>
    </w:p>
    <w:bookmarkEnd w:id="2"/>
    <w:p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In relazione alle cause di esclusione di cui all’art. 80 co. 5 </w:t>
      </w:r>
      <w:proofErr w:type="spellStart"/>
      <w:r w:rsidRPr="000A3FB3">
        <w:rPr>
          <w:rFonts w:ascii="Times New Roman" w:hAnsi="Times New Roman"/>
          <w:sz w:val="24"/>
          <w:szCs w:val="24"/>
        </w:rPr>
        <w:t>lett</w:t>
      </w:r>
      <w:proofErr w:type="spellEnd"/>
      <w:r w:rsidRPr="000A3FB3">
        <w:rPr>
          <w:rFonts w:ascii="Times New Roman" w:hAnsi="Times New Roman"/>
          <w:sz w:val="24"/>
          <w:szCs w:val="24"/>
        </w:rPr>
        <w:t>. c-ter, dichiara:</w:t>
      </w:r>
    </w:p>
    <w:p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</w:p>
    <w:p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3" w:name="_Hlk11687008"/>
      <w:r w:rsidRPr="003F3096">
        <w:rPr>
          <w:rFonts w:ascii="Times New Roman" w:hAnsi="Times New Roman"/>
          <w:sz w:val="24"/>
          <w:szCs w:val="24"/>
        </w:rPr>
        <w:t xml:space="preserve">In relazione alle cause di esclusione di cui all’art. 80 co. 5 </w:t>
      </w:r>
      <w:proofErr w:type="spellStart"/>
      <w:r w:rsidRPr="003F3096">
        <w:rPr>
          <w:rFonts w:ascii="Times New Roman" w:hAnsi="Times New Roman"/>
          <w:sz w:val="24"/>
          <w:szCs w:val="24"/>
        </w:rPr>
        <w:t>lett</w:t>
      </w:r>
      <w:proofErr w:type="spellEnd"/>
      <w:r w:rsidRPr="003F3096">
        <w:rPr>
          <w:rFonts w:ascii="Times New Roman" w:hAnsi="Times New Roman"/>
          <w:sz w:val="24"/>
          <w:szCs w:val="24"/>
        </w:rPr>
        <w:t>. c-quater, dichiara:</w:t>
      </w:r>
    </w:p>
    <w:p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4" w:name="_Hlk11687085"/>
      <w:r w:rsidRPr="003F3096">
        <w:t>ha commesso grave inadempimento nei confronti di uno o più subappaltatori, riconosciuto o accertato con sentenza passata in giudicato</w:t>
      </w:r>
      <w:bookmarkEnd w:id="4"/>
      <w:r w:rsidRPr="003F3096">
        <w:t>?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_____________________________________________________________________________</w:t>
      </w:r>
    </w:p>
    <w:bookmarkEnd w:id="3"/>
    <w:p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t xml:space="preserve">In relazione alle cause di esclusione di cui all’art. 80 co. 5 </w:t>
      </w:r>
      <w:proofErr w:type="spellStart"/>
      <w:r w:rsidRPr="000A3FB3">
        <w:rPr>
          <w:b/>
        </w:rPr>
        <w:t>lett</w:t>
      </w:r>
      <w:proofErr w:type="spellEnd"/>
      <w:r w:rsidRPr="000A3FB3">
        <w:rPr>
          <w:b/>
        </w:rPr>
        <w:t>. f-ter, dichiara:</w:t>
      </w:r>
    </w:p>
    <w:p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:rsidR="00ED2671" w:rsidRPr="000A3FB3" w:rsidRDefault="00ED2671" w:rsidP="00ED2671">
      <w:pPr>
        <w:autoSpaceDE w:val="0"/>
        <w:autoSpaceDN w:val="0"/>
        <w:adjustRightInd w:val="0"/>
      </w:pPr>
    </w:p>
    <w:p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:rsidR="00ED2671" w:rsidRPr="000A3FB3" w:rsidRDefault="00ED2671" w:rsidP="00ED2671">
      <w:pPr>
        <w:autoSpaceDE w:val="0"/>
        <w:autoSpaceDN w:val="0"/>
        <w:adjustRightInd w:val="0"/>
      </w:pPr>
    </w:p>
    <w:p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D.Lgs. 50/2016):</w:t>
      </w:r>
    </w:p>
    <w:p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:rsidR="00ED2671" w:rsidRPr="000A3FB3" w:rsidRDefault="00ED2671" w:rsidP="00ED2671">
      <w:pPr>
        <w:autoSpaceDE w:val="0"/>
        <w:autoSpaceDN w:val="0"/>
        <w:adjustRightInd w:val="0"/>
      </w:pPr>
    </w:p>
    <w:p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5" w:name="_Hlk511059932"/>
      <w:r>
        <w:t>Regolamento UE 2016/679</w:t>
      </w:r>
      <w:bookmarkEnd w:id="5"/>
      <w:r>
        <w:t>, con la sottoscrizione del presente modulo, al trattamento dei dati personali secondo le modalità e nei limiti dell’informativa di cui all’art. 19 del Disciplinare di gara.</w:t>
      </w:r>
    </w:p>
    <w:p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:rsidR="00ED2671" w:rsidRPr="009168FC" w:rsidRDefault="00ED2671" w:rsidP="00ED2671">
      <w:pPr>
        <w:autoSpaceDE w:val="0"/>
        <w:autoSpaceDN w:val="0"/>
        <w:adjustRightInd w:val="0"/>
      </w:pPr>
    </w:p>
    <w:p w:rsidR="00ED2671" w:rsidRDefault="00ED2671" w:rsidP="00ED2671">
      <w:pPr>
        <w:autoSpaceDE w:val="0"/>
        <w:autoSpaceDN w:val="0"/>
        <w:adjustRightInd w:val="0"/>
      </w:pPr>
    </w:p>
    <w:p w:rsidR="00ED2671" w:rsidRDefault="00ED2671" w:rsidP="00ED2671">
      <w:pPr>
        <w:autoSpaceDE w:val="0"/>
        <w:autoSpaceDN w:val="0"/>
        <w:adjustRightInd w:val="0"/>
      </w:pPr>
    </w:p>
    <w:p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:rsidR="00AC558C" w:rsidRPr="00ED2671" w:rsidRDefault="00AC558C" w:rsidP="00ED2671"/>
    <w:sectPr w:rsidR="00AC558C" w:rsidRPr="00ED2671" w:rsidSect="0016731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5A" w:rsidRDefault="00C5275A">
      <w:r>
        <w:separator/>
      </w:r>
    </w:p>
  </w:endnote>
  <w:endnote w:type="continuationSeparator" w:id="0">
    <w:p w:rsidR="00C5275A" w:rsidRDefault="00C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5A" w:rsidRDefault="00C5275A">
      <w:r>
        <w:separator/>
      </w:r>
    </w:p>
  </w:footnote>
  <w:footnote w:type="continuationSeparator" w:id="0">
    <w:p w:rsidR="00C5275A" w:rsidRDefault="00C5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16731B" w:rsidRPr="00D34AA5" w:rsidRDefault="0016731B" w:rsidP="00C82A35">
    <w:pPr>
      <w:pStyle w:val="Intestazione"/>
      <w:rPr>
        <w:lang w:val="en-US"/>
      </w:rPr>
    </w:pPr>
  </w:p>
  <w:p w:rsidR="0016731B" w:rsidRPr="00C82A35" w:rsidRDefault="0016731B" w:rsidP="0016731B">
    <w:pPr>
      <w:pStyle w:val="Intestazione"/>
      <w:rPr>
        <w:lang w:val="en-US"/>
      </w:rPr>
    </w:pPr>
  </w:p>
  <w:p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EF"/>
    <w:rsid w:val="00035DF6"/>
    <w:rsid w:val="0008709B"/>
    <w:rsid w:val="000B150D"/>
    <w:rsid w:val="000F576A"/>
    <w:rsid w:val="00120E33"/>
    <w:rsid w:val="001668EC"/>
    <w:rsid w:val="0016731B"/>
    <w:rsid w:val="00235FA8"/>
    <w:rsid w:val="002A20D6"/>
    <w:rsid w:val="002B213C"/>
    <w:rsid w:val="002C1A9E"/>
    <w:rsid w:val="002C7C4B"/>
    <w:rsid w:val="00356E82"/>
    <w:rsid w:val="003863FC"/>
    <w:rsid w:val="003A17FA"/>
    <w:rsid w:val="0041465F"/>
    <w:rsid w:val="0044093A"/>
    <w:rsid w:val="004E7020"/>
    <w:rsid w:val="005679DB"/>
    <w:rsid w:val="00571050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6B9B"/>
    <w:rsid w:val="00850DB8"/>
    <w:rsid w:val="0089501D"/>
    <w:rsid w:val="008D29FB"/>
    <w:rsid w:val="008E67A1"/>
    <w:rsid w:val="00917DAC"/>
    <w:rsid w:val="00936A16"/>
    <w:rsid w:val="00977390"/>
    <w:rsid w:val="009A6F74"/>
    <w:rsid w:val="009B2FEF"/>
    <w:rsid w:val="00AC558C"/>
    <w:rsid w:val="00AD119E"/>
    <w:rsid w:val="00B04E64"/>
    <w:rsid w:val="00B2480C"/>
    <w:rsid w:val="00BA0389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C3F70"/>
    <w:rsid w:val="00ED164F"/>
    <w:rsid w:val="00ED2671"/>
    <w:rsid w:val="00ED3599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16</cp:revision>
  <dcterms:created xsi:type="dcterms:W3CDTF">2018-12-12T17:15:00Z</dcterms:created>
  <dcterms:modified xsi:type="dcterms:W3CDTF">2020-04-28T05:58:00Z</dcterms:modified>
</cp:coreProperties>
</file>