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50" w:rsidRDefault="00FC3050" w:rsidP="00FC305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FC3050" w:rsidRDefault="00FC3050" w:rsidP="00FC3050">
      <w:pPr>
        <w:spacing w:line="276" w:lineRule="auto"/>
        <w:ind w:right="123"/>
        <w:jc w:val="center"/>
        <w:rPr>
          <w:rFonts w:ascii="Times New Roman" w:hAnsi="Times New Roman" w:cstheme="minorHAnsi"/>
          <w:sz w:val="20"/>
          <w:szCs w:val="20"/>
          <w:lang w:val="it-IT"/>
        </w:rPr>
      </w:pPr>
    </w:p>
    <w:p w:rsidR="00FC3050" w:rsidRPr="00FC3050" w:rsidRDefault="00A85AFD" w:rsidP="00FC3050">
      <w:pPr>
        <w:spacing w:line="276" w:lineRule="auto"/>
        <w:ind w:right="123"/>
        <w:jc w:val="center"/>
        <w:rPr>
          <w:rFonts w:ascii="Times New Roman" w:hAnsi="Times New Roman" w:cstheme="minorHAnsi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3.4pt;height:51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_x0000_s1026" inset="0,0,0,0">
              <w:txbxContent>
                <w:p w:rsidR="00FC3050" w:rsidRPr="008C0C2D" w:rsidRDefault="00FC3050" w:rsidP="00FC3050">
                  <w:pPr>
                    <w:spacing w:before="19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it-IT"/>
                    </w:rPr>
                  </w:pPr>
                  <w:r w:rsidRPr="008C0C2D">
                    <w:rPr>
                      <w:rFonts w:ascii="Times New Roman"/>
                      <w:b/>
                      <w:spacing w:val="-1"/>
                      <w:sz w:val="36"/>
                      <w:szCs w:val="36"/>
                      <w:lang w:val="it-IT"/>
                    </w:rPr>
                    <w:t>ATTESTATO</w:t>
                  </w:r>
                  <w:r w:rsidRPr="008C0C2D">
                    <w:rPr>
                      <w:rFonts w:ascii="Times New Roman"/>
                      <w:b/>
                      <w:sz w:val="36"/>
                      <w:szCs w:val="36"/>
                      <w:lang w:val="it-IT"/>
                    </w:rPr>
                    <w:t xml:space="preserve"> DI</w:t>
                  </w:r>
                  <w:r w:rsidRPr="008C0C2D">
                    <w:rPr>
                      <w:rFonts w:ascii="Times New Roman"/>
                      <w:b/>
                      <w:spacing w:val="1"/>
                      <w:sz w:val="36"/>
                      <w:szCs w:val="36"/>
                      <w:lang w:val="it-IT"/>
                    </w:rPr>
                    <w:t xml:space="preserve"> </w:t>
                  </w:r>
                  <w:r w:rsidRPr="008C0C2D">
                    <w:rPr>
                      <w:rFonts w:ascii="Times New Roman"/>
                      <w:b/>
                      <w:spacing w:val="-1"/>
                      <w:sz w:val="36"/>
                      <w:szCs w:val="36"/>
                      <w:lang w:val="it-IT"/>
                    </w:rPr>
                    <w:t>PRESA</w:t>
                  </w:r>
                  <w:r w:rsidRPr="008C0C2D">
                    <w:rPr>
                      <w:rFonts w:ascii="Times New Roman"/>
                      <w:b/>
                      <w:spacing w:val="-2"/>
                      <w:sz w:val="36"/>
                      <w:szCs w:val="36"/>
                      <w:lang w:val="it-IT"/>
                    </w:rPr>
                    <w:t xml:space="preserve"> </w:t>
                  </w:r>
                  <w:r w:rsidRPr="008C0C2D">
                    <w:rPr>
                      <w:rFonts w:ascii="Times New Roman"/>
                      <w:b/>
                      <w:sz w:val="36"/>
                      <w:szCs w:val="36"/>
                      <w:lang w:val="it-IT"/>
                    </w:rPr>
                    <w:t xml:space="preserve">VISIONE </w:t>
                  </w:r>
                  <w:r w:rsidRPr="008C0C2D">
                    <w:rPr>
                      <w:rFonts w:ascii="Times New Roman"/>
                      <w:b/>
                      <w:spacing w:val="-1"/>
                      <w:sz w:val="36"/>
                      <w:szCs w:val="36"/>
                      <w:lang w:val="it-IT"/>
                    </w:rPr>
                    <w:t>DE</w:t>
                  </w:r>
                  <w:r w:rsidR="008C0C2D" w:rsidRPr="008C0C2D">
                    <w:rPr>
                      <w:rFonts w:ascii="Times New Roman"/>
                      <w:b/>
                      <w:spacing w:val="-1"/>
                      <w:sz w:val="36"/>
                      <w:szCs w:val="36"/>
                      <w:lang w:val="it-IT"/>
                    </w:rPr>
                    <w:t xml:space="preserve">LLA FORNITURA, DEGLI </w:t>
                  </w:r>
                  <w:r w:rsidRPr="008C0C2D">
                    <w:rPr>
                      <w:rFonts w:ascii="Times New Roman"/>
                      <w:b/>
                      <w:sz w:val="36"/>
                      <w:szCs w:val="36"/>
                      <w:lang w:val="it-IT"/>
                    </w:rPr>
                    <w:t>IMPIANTI E DEI DOCUMENTI DI GARA</w:t>
                  </w:r>
                </w:p>
              </w:txbxContent>
            </v:textbox>
          </v:shape>
        </w:pict>
      </w:r>
    </w:p>
    <w:p w:rsidR="00FC3050" w:rsidRDefault="00FC3050" w:rsidP="00FC305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C3050" w:rsidRDefault="00FC3050" w:rsidP="00FC3050">
      <w:pPr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:rsidR="00FC3050" w:rsidRDefault="00FC3050" w:rsidP="00FC3050">
      <w:pPr>
        <w:pStyle w:val="Corpo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2"/>
          <w:sz w:val="20"/>
          <w:szCs w:val="20"/>
          <w:lang w:val="it-IT"/>
        </w:rPr>
        <w:t>Il</w:t>
      </w:r>
      <w:r>
        <w:rPr>
          <w:rFonts w:ascii="Arial" w:hAnsi="Arial" w:cs="Arial"/>
          <w:sz w:val="20"/>
          <w:szCs w:val="20"/>
          <w:lang w:val="it-IT"/>
        </w:rPr>
        <w:t xml:space="preserve"> /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La</w:t>
      </w:r>
      <w:r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>
        <w:rPr>
          <w:rFonts w:ascii="Arial" w:hAnsi="Arial" w:cs="Arial"/>
          <w:sz w:val="20"/>
          <w:szCs w:val="20"/>
          <w:lang w:val="it-IT"/>
        </w:rPr>
        <w:t>sua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qualità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di……...…</w:t>
      </w:r>
    </w:p>
    <w:p w:rsidR="00FC3050" w:rsidRDefault="00FC3050" w:rsidP="00FC3050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 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:rsidR="00FC3050" w:rsidRDefault="00FC3050" w:rsidP="00FC3050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>avente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sede  </w:t>
      </w:r>
      <w:r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legale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in  </w:t>
      </w:r>
      <w:r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via  </w:t>
      </w:r>
      <w:r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n.  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............,</w:t>
      </w:r>
    </w:p>
    <w:p w:rsidR="00FC3050" w:rsidRDefault="00FC3050" w:rsidP="00FC3050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ALLEGATO </w:t>
      </w:r>
      <w:r>
        <w:rPr>
          <w:rFonts w:ascii="Arial" w:hAnsi="Arial" w:cs="Arial"/>
          <w:sz w:val="20"/>
          <w:szCs w:val="20"/>
          <w:lang w:val="it-IT"/>
        </w:rPr>
        <w:t>DOCUMENTO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IN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COPIA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FOTOSTATICA</w:t>
      </w:r>
    </w:p>
    <w:p w:rsidR="00FC3050" w:rsidRDefault="00FC3050" w:rsidP="00FC3050">
      <w:pPr>
        <w:pStyle w:val="Corpo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DICHIARA</w:t>
      </w:r>
    </w:p>
    <w:p w:rsidR="00FC3050" w:rsidRDefault="00FC3050" w:rsidP="00FC3050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:rsidR="00FC3050" w:rsidRDefault="00FC3050" w:rsidP="00FC3050">
      <w:pPr>
        <w:ind w:left="22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che,   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in   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data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alle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ore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</w:p>
    <w:p w:rsidR="00FC3050" w:rsidRDefault="00FC3050" w:rsidP="00FC3050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:rsidR="00FC3050" w:rsidRPr="004918F9" w:rsidRDefault="00FC3050" w:rsidP="00FC3050">
      <w:pPr>
        <w:autoSpaceDE w:val="0"/>
        <w:rPr>
          <w:rFonts w:ascii="Arial" w:eastAsia="Times New Roman" w:hAnsi="Arial" w:cs="Arial"/>
          <w:b/>
          <w:spacing w:val="-4"/>
          <w:sz w:val="20"/>
          <w:szCs w:val="20"/>
          <w:lang w:val="it-IT"/>
        </w:rPr>
      </w:pPr>
      <w:r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it-IT"/>
        </w:rPr>
        <w:t>è</w:t>
      </w:r>
      <w:r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recato</w:t>
      </w:r>
      <w:r>
        <w:rPr>
          <w:rFonts w:ascii="Arial" w:eastAsia="Times New Roman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5"/>
          <w:sz w:val="20"/>
          <w:szCs w:val="20"/>
          <w:lang w:val="it-IT"/>
        </w:rPr>
        <w:t>personalmente</w:t>
      </w:r>
      <w:r>
        <w:rPr>
          <w:rFonts w:ascii="Arial" w:eastAsia="Times New Roman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preso</w:t>
      </w:r>
      <w:r>
        <w:rPr>
          <w:rFonts w:ascii="Arial" w:eastAsia="Times New Roman" w:hAnsi="Arial" w:cs="Arial"/>
          <w:spacing w:val="31"/>
          <w:sz w:val="20"/>
          <w:szCs w:val="20"/>
          <w:lang w:val="it-IT"/>
        </w:rPr>
        <w:t xml:space="preserve"> visione dei documenti di gara,</w:t>
      </w:r>
      <w:r>
        <w:rPr>
          <w:rFonts w:ascii="Arial" w:eastAsia="Times New Roman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2"/>
          <w:sz w:val="20"/>
          <w:szCs w:val="20"/>
          <w:lang w:val="it-IT"/>
        </w:rPr>
        <w:t>dei</w:t>
      </w:r>
      <w:r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luoghi</w:t>
      </w:r>
      <w:r>
        <w:rPr>
          <w:rFonts w:ascii="Arial" w:eastAsia="Times New Roman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it-IT"/>
        </w:rPr>
        <w:t>e</w:t>
      </w:r>
      <w:r>
        <w:rPr>
          <w:rFonts w:ascii="Arial" w:eastAsia="Times New Roman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degli</w:t>
      </w:r>
      <w:r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impianti</w:t>
      </w:r>
      <w:r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oggetto</w:t>
      </w:r>
      <w:r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della </w:t>
      </w:r>
      <w:r w:rsidRPr="00176346">
        <w:rPr>
          <w:rFonts w:ascii="Arial" w:eastAsia="Times New Roman" w:hAnsi="Arial" w:cs="Arial"/>
          <w:b/>
          <w:spacing w:val="-4"/>
          <w:sz w:val="20"/>
          <w:szCs w:val="20"/>
          <w:lang w:val="it-IT"/>
        </w:rPr>
        <w:t>‘</w:t>
      </w:r>
      <w:r w:rsidR="00A85AFD" w:rsidRPr="00A85AFD">
        <w:rPr>
          <w:rFonts w:ascii="Arial" w:eastAsia="Times New Roman" w:hAnsi="Arial" w:cs="Arial"/>
          <w:b/>
          <w:spacing w:val="-4"/>
          <w:sz w:val="20"/>
          <w:szCs w:val="20"/>
          <w:lang w:val="it-IT"/>
        </w:rPr>
        <w:t>Procedura aperta, svolta in modalità telematica, per l’affidamento in concessione dei servizi del Castello dei Conti Guidi di Poppi</w:t>
      </w:r>
      <w:r w:rsidRPr="00176346">
        <w:rPr>
          <w:rFonts w:ascii="Arial" w:eastAsia="Times New Roman" w:hAnsi="Arial" w:cs="Arial"/>
          <w:b/>
          <w:spacing w:val="-4"/>
          <w:sz w:val="20"/>
          <w:szCs w:val="20"/>
          <w:lang w:val="it-IT"/>
        </w:rPr>
        <w:t>’</w:t>
      </w:r>
      <w:r w:rsidRPr="004918F9">
        <w:rPr>
          <w:rFonts w:ascii="Arial" w:eastAsia="Times New Roman" w:hAnsi="Arial" w:cs="Arial"/>
          <w:b/>
          <w:spacing w:val="-4"/>
          <w:sz w:val="20"/>
          <w:szCs w:val="20"/>
          <w:lang w:val="it-IT"/>
        </w:rPr>
        <w:t xml:space="preserve"> </w:t>
      </w:r>
    </w:p>
    <w:p w:rsidR="00FC3050" w:rsidRDefault="00FC3050" w:rsidP="00FC3050">
      <w:pPr>
        <w:spacing w:before="62" w:after="120"/>
        <w:jc w:val="center"/>
        <w:outlineLvl w:val="1"/>
        <w:rPr>
          <w:rFonts w:ascii="Arial" w:eastAsia="Times New Roman" w:hAnsi="Arial" w:cs="Arial"/>
          <w:spacing w:val="31"/>
          <w:sz w:val="20"/>
          <w:szCs w:val="20"/>
          <w:lang w:val="it-IT"/>
        </w:rPr>
      </w:pPr>
      <w:r>
        <w:rPr>
          <w:rFonts w:ascii="Arial" w:eastAsia="Times New Roman" w:hAnsi="Arial" w:cs="Arial"/>
          <w:spacing w:val="31"/>
          <w:sz w:val="20"/>
          <w:szCs w:val="20"/>
          <w:lang w:val="it-IT"/>
        </w:rPr>
        <w:t>.</w:t>
      </w:r>
    </w:p>
    <w:p w:rsidR="00FC3050" w:rsidRDefault="00FC3050" w:rsidP="00FC3050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spacing w:before="2"/>
        <w:ind w:left="1758" w:firstLine="366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In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:rsidR="00FC3050" w:rsidRDefault="00FC3050" w:rsidP="00FC3050">
      <w:pPr>
        <w:pStyle w:val="Corpotesto"/>
        <w:ind w:left="1050" w:firstLine="70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2"/>
          <w:sz w:val="20"/>
          <w:szCs w:val="20"/>
          <w:lang w:val="it-IT"/>
        </w:rPr>
        <w:t>Il/La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 .........…………...…….......................</w:t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2"/>
          <w:sz w:val="20"/>
          <w:szCs w:val="20"/>
          <w:lang w:val="it-IT"/>
        </w:rPr>
        <w:t>Il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="00176346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="00A85AFD">
        <w:rPr>
          <w:rFonts w:ascii="Arial" w:hAnsi="Arial" w:cs="Arial"/>
          <w:spacing w:val="-1"/>
          <w:sz w:val="20"/>
          <w:szCs w:val="20"/>
          <w:lang w:val="it-IT"/>
        </w:rPr>
        <w:t xml:space="preserve"> Comune di Poppi</w:t>
      </w:r>
      <w:bookmarkStart w:id="0" w:name="_GoBack"/>
      <w:bookmarkEnd w:id="0"/>
      <w:r>
        <w:rPr>
          <w:rFonts w:ascii="Arial" w:hAnsi="Arial" w:cs="Arial"/>
          <w:spacing w:val="-1"/>
          <w:sz w:val="20"/>
          <w:szCs w:val="20"/>
          <w:lang w:val="it-IT"/>
        </w:rPr>
        <w:t>,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……..………....………………………….. </w:t>
      </w:r>
      <w:r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con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del</w:t>
      </w:r>
      <w:r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Settore ………</w:t>
      </w:r>
      <w:r w:rsidR="00BF10EA">
        <w:rPr>
          <w:rFonts w:ascii="Arial" w:hAnsi="Arial" w:cs="Arial"/>
          <w:sz w:val="20"/>
          <w:szCs w:val="20"/>
          <w:lang w:val="it-IT"/>
        </w:rPr>
        <w:t>………</w:t>
      </w:r>
      <w:r>
        <w:rPr>
          <w:rFonts w:ascii="Arial" w:hAnsi="Arial" w:cs="Arial"/>
          <w:sz w:val="20"/>
          <w:szCs w:val="20"/>
          <w:lang w:val="it-IT"/>
        </w:rPr>
        <w:t>……………….e</w:t>
      </w:r>
      <w:r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con</w:t>
      </w:r>
      <w:r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...........................................................................................</w:t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ind w:left="1856" w:firstLine="48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>
        <w:rPr>
          <w:rFonts w:ascii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tabs>
          <w:tab w:val="left" w:pos="5979"/>
        </w:tabs>
        <w:ind w:left="234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>firma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6D5714" w:rsidRPr="00840BBB" w:rsidRDefault="006D5714" w:rsidP="00FC3050">
      <w:pPr>
        <w:jc w:val="center"/>
        <w:rPr>
          <w:lang w:val="it-IT"/>
        </w:rPr>
      </w:pPr>
    </w:p>
    <w:sectPr w:rsidR="006D5714" w:rsidRPr="00840BBB" w:rsidSect="0092769A">
      <w:headerReference w:type="default" r:id="rId8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87" w:rsidRDefault="007B3C91">
      <w:r>
        <w:separator/>
      </w:r>
    </w:p>
  </w:endnote>
  <w:endnote w:type="continuationSeparator" w:id="0">
    <w:p w:rsidR="00C21E87" w:rsidRDefault="007B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87" w:rsidRDefault="007B3C91">
      <w:r>
        <w:separator/>
      </w:r>
    </w:p>
  </w:footnote>
  <w:footnote w:type="continuationSeparator" w:id="0">
    <w:p w:rsidR="00C21E87" w:rsidRDefault="007B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CD" w:rsidRPr="00C04B1F" w:rsidRDefault="00AA27CD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>CENTRALE UNICA DI COMMITTENZA</w:t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</w:t>
    </w:r>
    <w:r w:rsidR="003B363B"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        </w:t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ALLEGATO </w:t>
    </w:r>
    <w:r w:rsidR="003B363B"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   </w:t>
    </w:r>
    <w:r w:rsidR="009A02BA">
      <w:rPr>
        <w:rFonts w:ascii="Book Antiqua"/>
        <w:i/>
        <w:color w:val="808080" w:themeColor="background1" w:themeShade="80"/>
        <w:sz w:val="24"/>
        <w:szCs w:val="20"/>
        <w:lang w:val="it-IT"/>
      </w:rPr>
      <w:t>5</w:t>
    </w:r>
  </w:p>
  <w:p w:rsidR="00AA27CD" w:rsidRPr="00C04B1F" w:rsidRDefault="00AA27CD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C04B1F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C04B1F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:rsidR="00944441" w:rsidRPr="00C04B1F" w:rsidRDefault="00944441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C04B1F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C04B1F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C04B1F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C04B1F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:rsidR="00AA27CD" w:rsidRPr="00340B34" w:rsidRDefault="00AA27CD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="00340B34"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="00340B34"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:rsidR="00AA27CD" w:rsidRPr="00D34AA5" w:rsidRDefault="00AA27CD" w:rsidP="00AA27CD">
    <w:pPr>
      <w:pStyle w:val="Intestazione"/>
    </w:pPr>
  </w:p>
  <w:p w:rsidR="00836F64" w:rsidRPr="00AA27CD" w:rsidRDefault="00A85AFD" w:rsidP="00AA27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69A"/>
    <w:rsid w:val="000B150D"/>
    <w:rsid w:val="000B5AE9"/>
    <w:rsid w:val="00176346"/>
    <w:rsid w:val="001B4DD2"/>
    <w:rsid w:val="001C489C"/>
    <w:rsid w:val="001D3A7D"/>
    <w:rsid w:val="001E01E3"/>
    <w:rsid w:val="002817B3"/>
    <w:rsid w:val="00340B34"/>
    <w:rsid w:val="003853F3"/>
    <w:rsid w:val="003B363B"/>
    <w:rsid w:val="00487883"/>
    <w:rsid w:val="004918F9"/>
    <w:rsid w:val="00551BEE"/>
    <w:rsid w:val="006537DB"/>
    <w:rsid w:val="006A70AE"/>
    <w:rsid w:val="006D5714"/>
    <w:rsid w:val="006D649B"/>
    <w:rsid w:val="00731025"/>
    <w:rsid w:val="00785401"/>
    <w:rsid w:val="00792983"/>
    <w:rsid w:val="007B3C91"/>
    <w:rsid w:val="007C5B43"/>
    <w:rsid w:val="007E690E"/>
    <w:rsid w:val="007F14A3"/>
    <w:rsid w:val="00814DEF"/>
    <w:rsid w:val="00840BBB"/>
    <w:rsid w:val="0086143E"/>
    <w:rsid w:val="008C0C2D"/>
    <w:rsid w:val="008C4768"/>
    <w:rsid w:val="0092769A"/>
    <w:rsid w:val="00944441"/>
    <w:rsid w:val="00984EED"/>
    <w:rsid w:val="009A02BA"/>
    <w:rsid w:val="009A2719"/>
    <w:rsid w:val="009A56F3"/>
    <w:rsid w:val="009F3D1B"/>
    <w:rsid w:val="00A85AFD"/>
    <w:rsid w:val="00AA27CD"/>
    <w:rsid w:val="00BB1620"/>
    <w:rsid w:val="00BF10EA"/>
    <w:rsid w:val="00C04B1F"/>
    <w:rsid w:val="00C21E87"/>
    <w:rsid w:val="00C618F9"/>
    <w:rsid w:val="00C95ED3"/>
    <w:rsid w:val="00CB317B"/>
    <w:rsid w:val="00D05792"/>
    <w:rsid w:val="00D05898"/>
    <w:rsid w:val="00D0615D"/>
    <w:rsid w:val="00D36562"/>
    <w:rsid w:val="00E21F72"/>
    <w:rsid w:val="00E616D3"/>
    <w:rsid w:val="00E65B10"/>
    <w:rsid w:val="00E8634C"/>
    <w:rsid w:val="00EC3F70"/>
    <w:rsid w:val="00EE40D6"/>
    <w:rsid w:val="00F8420B"/>
    <w:rsid w:val="00FC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f.piantini</cp:lastModifiedBy>
  <cp:revision>14</cp:revision>
  <dcterms:created xsi:type="dcterms:W3CDTF">2018-11-13T11:07:00Z</dcterms:created>
  <dcterms:modified xsi:type="dcterms:W3CDTF">2019-10-18T07:44:00Z</dcterms:modified>
</cp:coreProperties>
</file>