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068C" w14:textId="18DB8518" w:rsidR="00F065B6" w:rsidRDefault="00F065B6" w:rsidP="00BB1620">
      <w:pPr>
        <w:jc w:val="center"/>
        <w:rPr>
          <w:b/>
          <w:spacing w:val="-1"/>
          <w:sz w:val="24"/>
          <w:szCs w:val="24"/>
          <w:lang w:val="it-IT"/>
        </w:rPr>
      </w:pPr>
      <w:r w:rsidRPr="00F065B6">
        <w:rPr>
          <w:b/>
          <w:spacing w:val="-1"/>
          <w:sz w:val="24"/>
          <w:szCs w:val="24"/>
          <w:lang w:val="it-IT"/>
        </w:rPr>
        <w:t xml:space="preserve">Procedura negoziata, svolta in modalità telematica - per l’affidamento dei lavori finalizzati alle OPERE DI CONSOLIDAMENTO DEL DISSESTO IDROGEOLOGICO NELL'AREA DEL CAPOLUOGO (IV Stralcio) DEL COMUNE DI MONTEMIGNAIO – CIG </w:t>
      </w:r>
      <w:r w:rsidR="008A7013">
        <w:rPr>
          <w:b/>
          <w:spacing w:val="-1"/>
          <w:sz w:val="24"/>
          <w:szCs w:val="24"/>
          <w:lang w:val="it-IT"/>
        </w:rPr>
        <w:t>8007980A24</w:t>
      </w:r>
      <w:r w:rsidRPr="00F065B6">
        <w:rPr>
          <w:b/>
          <w:spacing w:val="-1"/>
          <w:sz w:val="24"/>
          <w:szCs w:val="24"/>
          <w:lang w:val="it-IT"/>
        </w:rPr>
        <w:t xml:space="preserve"> - CUP C42H01000000002</w:t>
      </w:r>
    </w:p>
    <w:p w14:paraId="013FFF4B" w14:textId="77777777" w:rsidR="00F065B6" w:rsidRDefault="00F065B6" w:rsidP="00BB1620">
      <w:pPr>
        <w:jc w:val="center"/>
        <w:rPr>
          <w:b/>
          <w:spacing w:val="-1"/>
          <w:sz w:val="24"/>
          <w:szCs w:val="24"/>
          <w:lang w:val="it-IT"/>
        </w:rPr>
      </w:pPr>
    </w:p>
    <w:p w14:paraId="7C532DFF" w14:textId="77777777" w:rsidR="00F065B6" w:rsidRDefault="00F065B6" w:rsidP="00BB1620">
      <w:pPr>
        <w:jc w:val="center"/>
        <w:rPr>
          <w:b/>
          <w:spacing w:val="-1"/>
          <w:sz w:val="24"/>
          <w:szCs w:val="24"/>
          <w:lang w:val="it-IT"/>
        </w:rPr>
      </w:pPr>
    </w:p>
    <w:p w14:paraId="792CA35E" w14:textId="0F3195F9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408446D5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2D9E329F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2908BE0D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4F6FCCB7" w14:textId="7808FB3A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bookmarkStart w:id="0" w:name="_GoBack"/>
      <w:bookmarkEnd w:id="0"/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F0D7A13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1310EC78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0B4C689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D55877B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 w:rsidRPr="00840BBB">
        <w:rPr>
          <w:rFonts w:ascii="Arial" w:hAnsi="Arial" w:cs="Arial"/>
          <w:sz w:val="20"/>
          <w:szCs w:val="20"/>
          <w:lang w:val="it-IT"/>
        </w:rPr>
        <w:t>DOCUMENTO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COPIA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14:paraId="253B419E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6D510C4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9503337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74C9ACE7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77FB17A5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6C70D59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 xml:space="preserve">che,   </w:t>
      </w:r>
      <w:proofErr w:type="gramEnd"/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4D580B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45C3533E" w14:textId="77777777" w:rsidR="00473D28" w:rsidRPr="00473D28" w:rsidRDefault="00B6369C" w:rsidP="00473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outlineLvl w:val="1"/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</w:t>
      </w:r>
      <w:proofErr w:type="gramStart"/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>di  tutte</w:t>
      </w:r>
      <w:proofErr w:type="gramEnd"/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le circostanze generali e particolari che possono influire sulla determinazione dell’offerta in merito alla procedura di gara per </w:t>
      </w:r>
      <w:r w:rsidR="003A354F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la </w:t>
      </w:r>
      <w:r w:rsidRPr="00473D28"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  <w:t>‘</w:t>
      </w:r>
      <w:r w:rsidR="00473D28" w:rsidRPr="00473D28"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  <w:t xml:space="preserve">Procedura negoziata, svolta in modalità telematica - per  l’affidamento dei lavori </w:t>
      </w:r>
      <w:r w:rsidR="003A354F">
        <w:rPr>
          <w:rFonts w:ascii="Arial" w:eastAsia="Times New Roman" w:hAnsi="Arial" w:cs="Arial"/>
          <w:i/>
          <w:spacing w:val="-3"/>
          <w:sz w:val="20"/>
          <w:szCs w:val="20"/>
          <w:lang w:val="it-IT"/>
        </w:rPr>
        <w:t>finalizzati alle opere dei consolidamento del dissesto idrogeologico dell’area del comune di Montemignaio</w:t>
      </w:r>
    </w:p>
    <w:p w14:paraId="715D41FE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1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1"/>
          <w:sz w:val="20"/>
          <w:szCs w:val="20"/>
          <w:lang w:val="it-IT"/>
        </w:rPr>
        <w:t>.</w:t>
      </w:r>
    </w:p>
    <w:p w14:paraId="21B9B0A0" w14:textId="77777777" w:rsidR="00B6369C" w:rsidRPr="00840BBB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6BB9ADA2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4D4712F1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3AAE8164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A6AB00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3BFAF864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617E28E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7D5B2D56" w14:textId="59022086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proofErr w:type="gramStart"/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Comune </w:t>
      </w:r>
      <w:r w:rsidRPr="00840BBB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F065B6">
        <w:rPr>
          <w:rFonts w:ascii="Arial" w:hAnsi="Arial" w:cs="Arial"/>
          <w:spacing w:val="-1"/>
          <w:sz w:val="20"/>
          <w:szCs w:val="20"/>
          <w:lang w:val="it-IT"/>
        </w:rPr>
        <w:t xml:space="preserve">di  </w:t>
      </w:r>
      <w:r w:rsidR="00F065B6" w:rsidRPr="00F065B6">
        <w:rPr>
          <w:rFonts w:ascii="Arial" w:hAnsi="Arial" w:cs="Arial"/>
          <w:spacing w:val="-1"/>
          <w:sz w:val="20"/>
          <w:szCs w:val="20"/>
          <w:lang w:val="it-IT"/>
        </w:rPr>
        <w:t>Montemignaio</w:t>
      </w:r>
      <w:r w:rsidRPr="00F065B6">
        <w:rPr>
          <w:rFonts w:ascii="Arial" w:hAnsi="Arial" w:cs="Arial"/>
          <w:spacing w:val="-1"/>
          <w:sz w:val="20"/>
          <w:szCs w:val="20"/>
          <w:lang w:val="it-IT"/>
        </w:rPr>
        <w:t xml:space="preserve"> (AR)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 w:rsidRPr="00840BB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proofErr w:type="gramStart"/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2DE72E9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8F2EB2A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3A34665A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0747581A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70B82E9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6FA9F79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68C389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2C64DA72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B277" w14:textId="77777777" w:rsidR="00C21E87" w:rsidRDefault="007B3C91">
      <w:r>
        <w:separator/>
      </w:r>
    </w:p>
  </w:endnote>
  <w:endnote w:type="continuationSeparator" w:id="0">
    <w:p w14:paraId="3EAF1555" w14:textId="77777777"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011C" w14:textId="77777777" w:rsidR="00C21E87" w:rsidRDefault="007B3C91">
      <w:r>
        <w:separator/>
      </w:r>
    </w:p>
  </w:footnote>
  <w:footnote w:type="continuationSeparator" w:id="0">
    <w:p w14:paraId="0AC032D1" w14:textId="77777777"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6F08" w14:textId="04142A2C" w:rsidR="00AA27CD" w:rsidRPr="00B6369C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B725D8">
      <w:rPr>
        <w:rFonts w:ascii="Book Antiqua"/>
        <w:i/>
        <w:color w:val="808080" w:themeColor="background1" w:themeShade="80"/>
        <w:sz w:val="24"/>
        <w:szCs w:val="20"/>
        <w:lang w:val="it-IT"/>
      </w:rPr>
      <w:t>2</w:t>
    </w:r>
  </w:p>
  <w:p w14:paraId="2C4B8177" w14:textId="77777777" w:rsidR="00AA27CD" w:rsidRPr="00B6369C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67B279DC" w14:textId="77777777" w:rsidR="00944441" w:rsidRPr="00B6369C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44F9DFA3" w14:textId="77777777"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41054D93" w14:textId="77777777" w:rsidR="00AA27CD" w:rsidRPr="00D34AA5" w:rsidRDefault="00AA27CD" w:rsidP="00AA27CD">
    <w:pPr>
      <w:pStyle w:val="Intestazione"/>
    </w:pPr>
  </w:p>
  <w:p w14:paraId="037DE6AF" w14:textId="77777777" w:rsidR="00836F64" w:rsidRPr="00AA27CD" w:rsidRDefault="007F414A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B150D"/>
    <w:rsid w:val="000B5AE9"/>
    <w:rsid w:val="001B4DD2"/>
    <w:rsid w:val="001C489C"/>
    <w:rsid w:val="001D3A7D"/>
    <w:rsid w:val="001E01E3"/>
    <w:rsid w:val="002817B3"/>
    <w:rsid w:val="002F3A62"/>
    <w:rsid w:val="00340B34"/>
    <w:rsid w:val="003853F3"/>
    <w:rsid w:val="003A354F"/>
    <w:rsid w:val="003B363B"/>
    <w:rsid w:val="0042738F"/>
    <w:rsid w:val="00473D28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7F414A"/>
    <w:rsid w:val="00814DEF"/>
    <w:rsid w:val="00840BBB"/>
    <w:rsid w:val="0086143E"/>
    <w:rsid w:val="008A7013"/>
    <w:rsid w:val="008C4768"/>
    <w:rsid w:val="0092769A"/>
    <w:rsid w:val="00944441"/>
    <w:rsid w:val="00984EED"/>
    <w:rsid w:val="009A56F3"/>
    <w:rsid w:val="009F3D1B"/>
    <w:rsid w:val="00AA27CD"/>
    <w:rsid w:val="00B6369C"/>
    <w:rsid w:val="00B725D8"/>
    <w:rsid w:val="00BB1620"/>
    <w:rsid w:val="00C21E87"/>
    <w:rsid w:val="00C618F9"/>
    <w:rsid w:val="00C95ED3"/>
    <w:rsid w:val="00D05792"/>
    <w:rsid w:val="00D05898"/>
    <w:rsid w:val="00D0615D"/>
    <w:rsid w:val="00D36562"/>
    <w:rsid w:val="00E21F72"/>
    <w:rsid w:val="00E43A00"/>
    <w:rsid w:val="00E616D3"/>
    <w:rsid w:val="00E65B10"/>
    <w:rsid w:val="00E8634C"/>
    <w:rsid w:val="00EC3F70"/>
    <w:rsid w:val="00EE40D6"/>
    <w:rsid w:val="00F065B6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1492"/>
  <w15:docId w15:val="{65BAA9A1-2F2F-4D4D-B42E-24CAE7B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13</cp:revision>
  <dcterms:created xsi:type="dcterms:W3CDTF">2018-11-13T11:07:00Z</dcterms:created>
  <dcterms:modified xsi:type="dcterms:W3CDTF">2019-08-19T10:18:00Z</dcterms:modified>
</cp:coreProperties>
</file>