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E9" w:rsidRDefault="000B5AE9" w:rsidP="000B5AE9">
      <w:pPr>
        <w:jc w:val="center"/>
        <w:rPr>
          <w:b/>
          <w:sz w:val="24"/>
        </w:rPr>
      </w:pPr>
    </w:p>
    <w:p w:rsidR="00BB1620" w:rsidRDefault="00BB1620" w:rsidP="00BB1620">
      <w:pPr>
        <w:jc w:val="center"/>
        <w:rPr>
          <w:b/>
          <w:sz w:val="24"/>
        </w:rPr>
      </w:pPr>
    </w:p>
    <w:p w:rsidR="00BB1620" w:rsidRDefault="00BB1620" w:rsidP="00BB1620">
      <w:pPr>
        <w:jc w:val="center"/>
        <w:rPr>
          <w:b/>
          <w:sz w:val="24"/>
        </w:rPr>
      </w:pPr>
    </w:p>
    <w:p w:rsidR="00BB1620" w:rsidRDefault="00BB1620" w:rsidP="00BB1620">
      <w:pPr>
        <w:jc w:val="center"/>
        <w:rPr>
          <w:b/>
          <w:sz w:val="24"/>
        </w:rPr>
      </w:pPr>
      <w:r>
        <w:rPr>
          <w:b/>
          <w:sz w:val="24"/>
        </w:rPr>
        <w:t>DICHIARAZ</w:t>
      </w:r>
      <w:r w:rsidR="007F14A3">
        <w:rPr>
          <w:b/>
          <w:sz w:val="24"/>
        </w:rPr>
        <w:t>IONE DI PRESA VISIONE DEI LUOGHI</w:t>
      </w:r>
    </w:p>
    <w:p w:rsidR="00BB1620" w:rsidRDefault="00BB1620" w:rsidP="00BB1620">
      <w:pPr>
        <w:jc w:val="center"/>
        <w:rPr>
          <w:b/>
          <w:sz w:val="24"/>
          <w:szCs w:val="24"/>
        </w:rPr>
      </w:pPr>
    </w:p>
    <w:p w:rsidR="00BB1620" w:rsidRPr="0084374F" w:rsidRDefault="00BB1620" w:rsidP="00BB1620">
      <w:pPr>
        <w:jc w:val="center"/>
        <w:rPr>
          <w:b/>
          <w:sz w:val="24"/>
          <w:szCs w:val="24"/>
        </w:rPr>
      </w:pPr>
    </w:p>
    <w:p w:rsidR="009275DF" w:rsidRDefault="009275DF" w:rsidP="009275DF">
      <w:pPr>
        <w:autoSpaceDE w:val="0"/>
        <w:jc w:val="center"/>
        <w:rPr>
          <w:b/>
          <w:bCs/>
        </w:rPr>
      </w:pPr>
      <w:r>
        <w:rPr>
          <w:b/>
          <w:bCs/>
        </w:rPr>
        <w:t>PROCEDURA RISTRETTA PRECEDUTA DA MANIFESTAZIONE D’INTERESSE SVOLTA IN MODALITA’ TELEMATICA PER L’AFFIDAMENTO DELLA GESTIONE DELLA MENSA SCOLASTICA E DEI SERVIZI EDUCATIVI DEL COMUNE DI ORTIGNANO RAGGIOLO PER GLI ANNI SCOLASTICI 2018/2019 E 2019/2020, RISERVATA ALLE COOPERATIVE SOCIALI DI TIPO B AI SENSI DELL’ART. 36, CO. 2, LETT. B), DEL D.LGS. N. 50/2016</w:t>
      </w:r>
    </w:p>
    <w:p w:rsidR="009275DF" w:rsidRDefault="009275DF" w:rsidP="009275DF">
      <w:pPr>
        <w:autoSpaceDE w:val="0"/>
        <w:jc w:val="center"/>
        <w:rPr>
          <w:b/>
          <w:bCs/>
          <w:lang w:eastAsia="ar-SA"/>
        </w:rPr>
      </w:pPr>
    </w:p>
    <w:p w:rsidR="009275DF" w:rsidRDefault="009275DF" w:rsidP="009275DF">
      <w:pPr>
        <w:autoSpaceDE w:val="0"/>
        <w:jc w:val="center"/>
        <w:rPr>
          <w:b/>
          <w:lang w:eastAsia="it-IT"/>
        </w:rPr>
      </w:pPr>
      <w:r>
        <w:rPr>
          <w:b/>
        </w:rPr>
        <w:t xml:space="preserve">CIG: 75836902F7  </w:t>
      </w:r>
    </w:p>
    <w:p w:rsidR="00BB1620" w:rsidRPr="0084374F" w:rsidRDefault="00BB1620" w:rsidP="00BB1620">
      <w:pPr>
        <w:jc w:val="both"/>
        <w:rPr>
          <w:b/>
          <w:noProof/>
          <w:sz w:val="24"/>
          <w:szCs w:val="24"/>
        </w:rPr>
      </w:pPr>
    </w:p>
    <w:p w:rsidR="00BB1620" w:rsidRPr="00944251" w:rsidRDefault="00BB1620" w:rsidP="00BB1620">
      <w:pPr>
        <w:jc w:val="center"/>
        <w:rPr>
          <w:sz w:val="32"/>
          <w:szCs w:val="32"/>
        </w:rPr>
      </w:pPr>
      <w:r w:rsidRPr="00944251">
        <w:rPr>
          <w:b/>
          <w:sz w:val="32"/>
          <w:szCs w:val="32"/>
        </w:rPr>
        <w:t>ATTESTATO DI SOPRALLUOGO</w:t>
      </w:r>
    </w:p>
    <w:p w:rsidR="00BB1620" w:rsidRDefault="00BB1620" w:rsidP="00BB1620">
      <w:pPr>
        <w:jc w:val="center"/>
        <w:rPr>
          <w:sz w:val="24"/>
          <w:szCs w:val="24"/>
        </w:rPr>
      </w:pPr>
      <w:r>
        <w:rPr>
          <w:sz w:val="24"/>
          <w:szCs w:val="24"/>
        </w:rPr>
        <w:t>per uso inerente la procedura sopra indicata</w:t>
      </w:r>
    </w:p>
    <w:p w:rsidR="00BB1620" w:rsidRDefault="00BB1620" w:rsidP="00BB1620">
      <w:pPr>
        <w:jc w:val="both"/>
        <w:rPr>
          <w:sz w:val="24"/>
          <w:szCs w:val="24"/>
        </w:rPr>
      </w:pPr>
    </w:p>
    <w:p w:rsidR="00BB1620" w:rsidRDefault="00BB1620" w:rsidP="00BB1620">
      <w:pPr>
        <w:jc w:val="both"/>
        <w:rPr>
          <w:sz w:val="24"/>
          <w:szCs w:val="24"/>
        </w:rPr>
      </w:pPr>
      <w:r>
        <w:rPr>
          <w:sz w:val="24"/>
          <w:szCs w:val="24"/>
        </w:rPr>
        <w:t>In data odierna, si attesta che:</w:t>
      </w:r>
    </w:p>
    <w:p w:rsidR="00BB1620" w:rsidRPr="005374E3" w:rsidRDefault="00BB1620" w:rsidP="00BB1620">
      <w:pPr>
        <w:jc w:val="both"/>
        <w:rPr>
          <w:sz w:val="24"/>
          <w:szCs w:val="24"/>
        </w:rPr>
      </w:pPr>
    </w:p>
    <w:p w:rsidR="00BB1620" w:rsidRDefault="00BB1620" w:rsidP="00BB1620">
      <w:pPr>
        <w:jc w:val="both"/>
        <w:rPr>
          <w:sz w:val="24"/>
          <w:szCs w:val="24"/>
        </w:rPr>
      </w:pPr>
      <w:r w:rsidRPr="005374E3">
        <w:rPr>
          <w:sz w:val="24"/>
          <w:szCs w:val="24"/>
        </w:rPr>
        <w:t>II</w:t>
      </w:r>
      <w:r>
        <w:rPr>
          <w:sz w:val="24"/>
          <w:szCs w:val="24"/>
        </w:rPr>
        <w:t>/La Sig. / Sig.ra_________________________________________________________________</w:t>
      </w:r>
    </w:p>
    <w:p w:rsidR="00BB1620" w:rsidRDefault="00BB1620" w:rsidP="00BB1620">
      <w:pPr>
        <w:jc w:val="both"/>
        <w:rPr>
          <w:sz w:val="24"/>
          <w:szCs w:val="24"/>
        </w:rPr>
      </w:pPr>
    </w:p>
    <w:p w:rsidR="00BB1620" w:rsidRDefault="00BB1620" w:rsidP="00BB1620">
      <w:pPr>
        <w:jc w:val="both"/>
        <w:rPr>
          <w:sz w:val="24"/>
          <w:szCs w:val="24"/>
        </w:rPr>
      </w:pPr>
      <w:r>
        <w:rPr>
          <w:sz w:val="24"/>
          <w:szCs w:val="24"/>
        </w:rPr>
        <w:t>identificat_  in base a  _____________________________________________________________</w:t>
      </w:r>
    </w:p>
    <w:p w:rsidR="00BB1620" w:rsidRDefault="00BB1620" w:rsidP="00BB1620">
      <w:pPr>
        <w:jc w:val="both"/>
        <w:rPr>
          <w:sz w:val="24"/>
          <w:szCs w:val="24"/>
        </w:rPr>
      </w:pPr>
    </w:p>
    <w:p w:rsidR="00BB1620" w:rsidRPr="005374E3" w:rsidRDefault="00BB1620" w:rsidP="00BB1620">
      <w:pPr>
        <w:jc w:val="both"/>
        <w:rPr>
          <w:sz w:val="24"/>
          <w:szCs w:val="24"/>
        </w:rPr>
      </w:pPr>
      <w:r w:rsidRPr="005374E3">
        <w:rPr>
          <w:sz w:val="24"/>
          <w:szCs w:val="24"/>
        </w:rPr>
        <w:t>nella sua qualità di:</w:t>
      </w:r>
      <w:r>
        <w:rPr>
          <w:sz w:val="24"/>
          <w:szCs w:val="24"/>
        </w:rPr>
        <w:t xml:space="preserve"> _______________________________________________________________</w:t>
      </w:r>
    </w:p>
    <w:p w:rsidR="00BB1620" w:rsidRPr="005374E3" w:rsidRDefault="00BB1620" w:rsidP="00BB1620">
      <w:pPr>
        <w:jc w:val="both"/>
        <w:rPr>
          <w:sz w:val="24"/>
          <w:szCs w:val="24"/>
        </w:rPr>
      </w:pPr>
    </w:p>
    <w:p w:rsidR="00BB1620" w:rsidRPr="005374E3" w:rsidRDefault="00BB1620" w:rsidP="00BB16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della coperativa sociale di tipo B </w:t>
      </w:r>
      <w:r w:rsidRPr="005374E3">
        <w:rPr>
          <w:sz w:val="24"/>
          <w:szCs w:val="24"/>
        </w:rPr>
        <w:t>___________________________________________</w:t>
      </w:r>
    </w:p>
    <w:p w:rsidR="00BB1620" w:rsidRPr="005374E3" w:rsidRDefault="00BB1620" w:rsidP="00BB1620">
      <w:pPr>
        <w:jc w:val="both"/>
        <w:rPr>
          <w:sz w:val="24"/>
          <w:szCs w:val="24"/>
        </w:rPr>
      </w:pPr>
    </w:p>
    <w:p w:rsidR="00BB1620" w:rsidRDefault="00BB1620" w:rsidP="00BB1620">
      <w:pPr>
        <w:jc w:val="both"/>
        <w:rPr>
          <w:sz w:val="24"/>
          <w:szCs w:val="24"/>
        </w:rPr>
      </w:pPr>
      <w:r w:rsidRPr="005374E3">
        <w:rPr>
          <w:sz w:val="24"/>
          <w:szCs w:val="24"/>
        </w:rPr>
        <w:t>con sede legale in _____________________________</w:t>
      </w:r>
      <w:r>
        <w:rPr>
          <w:sz w:val="24"/>
          <w:szCs w:val="24"/>
        </w:rPr>
        <w:t xml:space="preserve"> </w:t>
      </w:r>
      <w:r w:rsidRPr="005374E3">
        <w:rPr>
          <w:sz w:val="24"/>
          <w:szCs w:val="24"/>
        </w:rPr>
        <w:t>via/pi</w:t>
      </w:r>
      <w:r>
        <w:rPr>
          <w:sz w:val="24"/>
          <w:szCs w:val="24"/>
        </w:rPr>
        <w:t>azza  __________________________</w:t>
      </w:r>
    </w:p>
    <w:p w:rsidR="00BB1620" w:rsidRDefault="00BB1620" w:rsidP="00BB1620">
      <w:pPr>
        <w:jc w:val="both"/>
        <w:rPr>
          <w:sz w:val="24"/>
          <w:szCs w:val="24"/>
        </w:rPr>
      </w:pPr>
    </w:p>
    <w:p w:rsidR="00BB1620" w:rsidRPr="005374E3" w:rsidRDefault="00BB1620" w:rsidP="00BB1620">
      <w:pPr>
        <w:jc w:val="both"/>
        <w:rPr>
          <w:sz w:val="24"/>
          <w:szCs w:val="24"/>
        </w:rPr>
      </w:pPr>
      <w:r w:rsidRPr="005374E3">
        <w:rPr>
          <w:sz w:val="24"/>
          <w:szCs w:val="24"/>
        </w:rPr>
        <w:t>codice fiscale</w:t>
      </w:r>
      <w:r>
        <w:rPr>
          <w:sz w:val="24"/>
          <w:szCs w:val="24"/>
        </w:rPr>
        <w:t xml:space="preserve"> _____________</w:t>
      </w:r>
      <w:r w:rsidRPr="005374E3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</w:t>
      </w:r>
      <w:r w:rsidRPr="005374E3">
        <w:rPr>
          <w:sz w:val="24"/>
          <w:szCs w:val="24"/>
        </w:rPr>
        <w:t xml:space="preserve">partita I.V.A. </w:t>
      </w:r>
      <w:r>
        <w:rPr>
          <w:sz w:val="24"/>
          <w:szCs w:val="24"/>
        </w:rPr>
        <w:t xml:space="preserve"> </w:t>
      </w:r>
      <w:r w:rsidRPr="005374E3">
        <w:rPr>
          <w:sz w:val="24"/>
          <w:szCs w:val="24"/>
        </w:rPr>
        <w:t>_______</w:t>
      </w:r>
      <w:r>
        <w:rPr>
          <w:sz w:val="24"/>
          <w:szCs w:val="24"/>
        </w:rPr>
        <w:t>____________________</w:t>
      </w:r>
    </w:p>
    <w:p w:rsidR="00BB1620" w:rsidRDefault="00BB1620" w:rsidP="00BB1620">
      <w:pPr>
        <w:jc w:val="both"/>
        <w:rPr>
          <w:sz w:val="24"/>
          <w:szCs w:val="24"/>
        </w:rPr>
      </w:pPr>
    </w:p>
    <w:p w:rsidR="00BB1620" w:rsidRPr="005374E3" w:rsidRDefault="00BB1620" w:rsidP="00BB1620">
      <w:pPr>
        <w:jc w:val="both"/>
        <w:rPr>
          <w:sz w:val="24"/>
          <w:szCs w:val="24"/>
        </w:rPr>
      </w:pPr>
    </w:p>
    <w:p w:rsidR="00BB1620" w:rsidRDefault="00BB1620" w:rsidP="00BB16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 effettuato un sopralluogo </w:t>
      </w:r>
      <w:r w:rsidR="00731025">
        <w:rPr>
          <w:sz w:val="24"/>
          <w:szCs w:val="24"/>
        </w:rPr>
        <w:t>d</w:t>
      </w:r>
      <w:r>
        <w:rPr>
          <w:sz w:val="24"/>
          <w:szCs w:val="24"/>
        </w:rPr>
        <w:t>ei luoghi</w:t>
      </w:r>
      <w:r w:rsidR="00731025">
        <w:rPr>
          <w:sz w:val="24"/>
          <w:szCs w:val="24"/>
        </w:rPr>
        <w:t xml:space="preserve"> e delle attrezzature</w:t>
      </w:r>
      <w:r>
        <w:rPr>
          <w:sz w:val="24"/>
          <w:szCs w:val="24"/>
        </w:rPr>
        <w:t xml:space="preserve"> </w:t>
      </w:r>
      <w:r w:rsidR="00731025">
        <w:rPr>
          <w:sz w:val="24"/>
          <w:szCs w:val="24"/>
        </w:rPr>
        <w:t>inerenti la gara in oggetto</w:t>
      </w:r>
      <w:r>
        <w:rPr>
          <w:sz w:val="24"/>
          <w:szCs w:val="24"/>
        </w:rPr>
        <w:t>:</w:t>
      </w:r>
    </w:p>
    <w:p w:rsidR="00BB1620" w:rsidRDefault="00BB1620" w:rsidP="00BB1620">
      <w:pPr>
        <w:jc w:val="both"/>
        <w:rPr>
          <w:sz w:val="24"/>
          <w:szCs w:val="24"/>
        </w:rPr>
      </w:pPr>
    </w:p>
    <w:p w:rsidR="00BB1620" w:rsidRPr="005374E3" w:rsidRDefault="00BB1620" w:rsidP="00BB1620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228"/>
        <w:gridCol w:w="2445"/>
        <w:gridCol w:w="2445"/>
      </w:tblGrid>
      <w:tr w:rsidR="00BB1620" w:rsidRPr="006F1D83" w:rsidTr="00136041">
        <w:tc>
          <w:tcPr>
            <w:tcW w:w="2660" w:type="dxa"/>
            <w:shd w:val="clear" w:color="auto" w:fill="auto"/>
          </w:tcPr>
          <w:p w:rsidR="00BB1620" w:rsidRPr="006F1D83" w:rsidRDefault="00BB1620" w:rsidP="00136041">
            <w:pPr>
              <w:jc w:val="both"/>
              <w:rPr>
                <w:sz w:val="24"/>
                <w:szCs w:val="24"/>
              </w:rPr>
            </w:pPr>
            <w:r w:rsidRPr="006F1D83">
              <w:rPr>
                <w:sz w:val="24"/>
                <w:szCs w:val="24"/>
              </w:rPr>
              <w:t>MENSA SCOLASTICA</w:t>
            </w:r>
          </w:p>
          <w:p w:rsidR="00BB1620" w:rsidRPr="006F1D83" w:rsidRDefault="00BB1620" w:rsidP="001360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8" w:type="dxa"/>
            <w:shd w:val="clear" w:color="auto" w:fill="auto"/>
          </w:tcPr>
          <w:p w:rsidR="00BB1620" w:rsidRPr="006F1D83" w:rsidRDefault="00BB1620" w:rsidP="00136041">
            <w:pPr>
              <w:jc w:val="both"/>
              <w:rPr>
                <w:sz w:val="24"/>
                <w:szCs w:val="24"/>
              </w:rPr>
            </w:pPr>
            <w:r w:rsidRPr="006F1D83">
              <w:rPr>
                <w:sz w:val="24"/>
                <w:szCs w:val="24"/>
              </w:rPr>
              <w:t>DATA E ORARIO</w:t>
            </w:r>
          </w:p>
        </w:tc>
        <w:tc>
          <w:tcPr>
            <w:tcW w:w="2445" w:type="dxa"/>
            <w:shd w:val="clear" w:color="auto" w:fill="auto"/>
          </w:tcPr>
          <w:p w:rsidR="00BB1620" w:rsidRPr="006F1D83" w:rsidRDefault="00BB1620" w:rsidP="00136041">
            <w:pPr>
              <w:jc w:val="both"/>
              <w:rPr>
                <w:sz w:val="24"/>
                <w:szCs w:val="24"/>
              </w:rPr>
            </w:pPr>
            <w:r w:rsidRPr="006F1D83">
              <w:rPr>
                <w:sz w:val="24"/>
                <w:szCs w:val="24"/>
              </w:rPr>
              <w:t>Per l’Impresa</w:t>
            </w:r>
          </w:p>
          <w:p w:rsidR="00BB1620" w:rsidRPr="00310AC5" w:rsidRDefault="00BB1620" w:rsidP="00136041">
            <w:pPr>
              <w:jc w:val="both"/>
            </w:pPr>
            <w:r w:rsidRPr="00310AC5">
              <w:t>(nome, cognome e firma)</w:t>
            </w:r>
          </w:p>
        </w:tc>
        <w:tc>
          <w:tcPr>
            <w:tcW w:w="2445" w:type="dxa"/>
            <w:shd w:val="clear" w:color="auto" w:fill="auto"/>
          </w:tcPr>
          <w:p w:rsidR="00BB1620" w:rsidRPr="006F1D83" w:rsidRDefault="00BB1620" w:rsidP="00136041">
            <w:pPr>
              <w:jc w:val="both"/>
              <w:rPr>
                <w:sz w:val="24"/>
                <w:szCs w:val="24"/>
              </w:rPr>
            </w:pPr>
            <w:r w:rsidRPr="006F1D83">
              <w:rPr>
                <w:sz w:val="24"/>
                <w:szCs w:val="24"/>
              </w:rPr>
              <w:t xml:space="preserve">Per il Comune </w:t>
            </w:r>
          </w:p>
          <w:p w:rsidR="00BB1620" w:rsidRPr="00310AC5" w:rsidRDefault="00BB1620" w:rsidP="00136041">
            <w:pPr>
              <w:jc w:val="both"/>
            </w:pPr>
            <w:r w:rsidRPr="00310AC5">
              <w:t>(nome, cognome e firma)</w:t>
            </w:r>
          </w:p>
        </w:tc>
      </w:tr>
      <w:tr w:rsidR="00BB1620" w:rsidRPr="006F1D83" w:rsidTr="00136041">
        <w:tc>
          <w:tcPr>
            <w:tcW w:w="2660" w:type="dxa"/>
            <w:shd w:val="clear" w:color="auto" w:fill="auto"/>
          </w:tcPr>
          <w:p w:rsidR="00BB1620" w:rsidRPr="006F1D83" w:rsidRDefault="00BA7005" w:rsidP="0013604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Ortignano</w:t>
            </w:r>
            <w:proofErr w:type="spellEnd"/>
          </w:p>
          <w:p w:rsidR="00BB1620" w:rsidRPr="006F1D83" w:rsidRDefault="00BB1620" w:rsidP="00136041">
            <w:pPr>
              <w:jc w:val="both"/>
              <w:rPr>
                <w:sz w:val="24"/>
                <w:szCs w:val="24"/>
              </w:rPr>
            </w:pPr>
          </w:p>
          <w:p w:rsidR="00BB1620" w:rsidRPr="006F1D83" w:rsidRDefault="00BB1620" w:rsidP="001360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BB1620" w:rsidRDefault="00BB1620" w:rsidP="001360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ora</w:t>
            </w:r>
            <w:proofErr w:type="spellEnd"/>
            <w:r>
              <w:rPr>
                <w:sz w:val="24"/>
                <w:szCs w:val="24"/>
              </w:rPr>
              <w:t xml:space="preserve">  ___________</w:t>
            </w:r>
          </w:p>
          <w:p w:rsidR="00BB1620" w:rsidRPr="006F1D83" w:rsidRDefault="00BB1620" w:rsidP="0013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___________</w:t>
            </w:r>
          </w:p>
        </w:tc>
        <w:tc>
          <w:tcPr>
            <w:tcW w:w="2445" w:type="dxa"/>
            <w:shd w:val="clear" w:color="auto" w:fill="auto"/>
          </w:tcPr>
          <w:p w:rsidR="00BB1620" w:rsidRPr="006F1D83" w:rsidRDefault="00BB1620" w:rsidP="00136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</w:tc>
        <w:tc>
          <w:tcPr>
            <w:tcW w:w="2445" w:type="dxa"/>
            <w:shd w:val="clear" w:color="auto" w:fill="auto"/>
          </w:tcPr>
          <w:p w:rsidR="00BB1620" w:rsidRPr="006F1D83" w:rsidRDefault="00BB1620" w:rsidP="00136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:rsidR="00BB1620" w:rsidRPr="006F1D83" w:rsidRDefault="00BB1620" w:rsidP="00136041">
            <w:pPr>
              <w:jc w:val="both"/>
              <w:rPr>
                <w:sz w:val="24"/>
                <w:szCs w:val="24"/>
              </w:rPr>
            </w:pPr>
          </w:p>
        </w:tc>
      </w:tr>
    </w:tbl>
    <w:p w:rsidR="00BB1620" w:rsidRDefault="00BB1620" w:rsidP="00BB1620">
      <w:pPr>
        <w:jc w:val="both"/>
        <w:rPr>
          <w:b/>
          <w:sz w:val="24"/>
          <w:szCs w:val="24"/>
        </w:rPr>
      </w:pPr>
    </w:p>
    <w:p w:rsidR="00BB1620" w:rsidRDefault="00BB1620" w:rsidP="00BB1620">
      <w:pPr>
        <w:jc w:val="both"/>
        <w:rPr>
          <w:b/>
          <w:sz w:val="24"/>
          <w:szCs w:val="24"/>
        </w:rPr>
      </w:pPr>
    </w:p>
    <w:p w:rsidR="00BB1620" w:rsidRDefault="00BB1620" w:rsidP="00BB1620">
      <w:pPr>
        <w:jc w:val="both"/>
        <w:rPr>
          <w:b/>
          <w:sz w:val="24"/>
          <w:szCs w:val="24"/>
        </w:rPr>
      </w:pPr>
    </w:p>
    <w:p w:rsidR="006D5714" w:rsidRPr="00840BBB" w:rsidRDefault="006D5714" w:rsidP="000B5AE9">
      <w:pPr>
        <w:pStyle w:val="Corpodeltesto"/>
        <w:spacing w:before="187"/>
        <w:jc w:val="both"/>
        <w:rPr>
          <w:lang w:val="it-IT"/>
        </w:rPr>
      </w:pPr>
    </w:p>
    <w:sectPr w:rsidR="006D5714" w:rsidRPr="00840BBB" w:rsidSect="0092769A">
      <w:headerReference w:type="default" r:id="rId7"/>
      <w:pgSz w:w="11910" w:h="16840"/>
      <w:pgMar w:top="1843" w:right="880" w:bottom="280" w:left="740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E87" w:rsidRDefault="007B3C91">
      <w:r>
        <w:separator/>
      </w:r>
    </w:p>
  </w:endnote>
  <w:endnote w:type="continuationSeparator" w:id="1">
    <w:p w:rsidR="00C21E87" w:rsidRDefault="007B3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E87" w:rsidRDefault="007B3C91">
      <w:r>
        <w:separator/>
      </w:r>
    </w:p>
  </w:footnote>
  <w:footnote w:type="continuationSeparator" w:id="1">
    <w:p w:rsidR="00C21E87" w:rsidRDefault="007B3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7CD" w:rsidRPr="00F135DC" w:rsidRDefault="00AA27CD" w:rsidP="00AA27CD">
    <w:pPr>
      <w:ind w:right="-851"/>
      <w:rPr>
        <w:rFonts w:ascii="Book Antiqua"/>
        <w:i/>
        <w:color w:val="808080" w:themeColor="background1" w:themeShade="80"/>
        <w:sz w:val="24"/>
        <w:szCs w:val="20"/>
      </w:rPr>
    </w:pPr>
    <w:r>
      <w:rPr>
        <w:rFonts w:ascii="Book Antiqua"/>
        <w:i/>
        <w:color w:val="808080" w:themeColor="background1" w:themeShade="80"/>
        <w:sz w:val="24"/>
        <w:szCs w:val="20"/>
      </w:rPr>
      <w:t>CENTRALE UNICA DI COMMITTENZA</w:t>
    </w:r>
    <w:r w:rsidRPr="00F135DC">
      <w:rPr>
        <w:rFonts w:ascii="Book Antiqua"/>
        <w:i/>
        <w:color w:val="808080" w:themeColor="background1" w:themeShade="80"/>
        <w:sz w:val="24"/>
        <w:szCs w:val="20"/>
      </w:rPr>
      <w:tab/>
    </w:r>
    <w:r w:rsidRPr="00F135DC">
      <w:rPr>
        <w:rFonts w:ascii="Book Antiqua"/>
        <w:i/>
        <w:color w:val="808080" w:themeColor="background1" w:themeShade="80"/>
        <w:sz w:val="24"/>
        <w:szCs w:val="20"/>
      </w:rPr>
      <w:tab/>
    </w:r>
    <w:r>
      <w:rPr>
        <w:rFonts w:ascii="Book Antiqua"/>
        <w:i/>
        <w:color w:val="808080" w:themeColor="background1" w:themeShade="80"/>
        <w:sz w:val="24"/>
        <w:szCs w:val="20"/>
      </w:rPr>
      <w:tab/>
    </w:r>
    <w:r>
      <w:rPr>
        <w:rFonts w:ascii="Book Antiqua"/>
        <w:i/>
        <w:color w:val="808080" w:themeColor="background1" w:themeShade="80"/>
        <w:sz w:val="24"/>
        <w:szCs w:val="20"/>
      </w:rPr>
      <w:tab/>
    </w:r>
    <w:r>
      <w:rPr>
        <w:rFonts w:ascii="Book Antiqua"/>
        <w:i/>
        <w:color w:val="808080" w:themeColor="background1" w:themeShade="80"/>
        <w:sz w:val="24"/>
        <w:szCs w:val="20"/>
      </w:rPr>
      <w:tab/>
      <w:t xml:space="preserve">  </w:t>
    </w:r>
    <w:r w:rsidR="003B363B">
      <w:rPr>
        <w:rFonts w:ascii="Book Antiqua"/>
        <w:i/>
        <w:color w:val="808080" w:themeColor="background1" w:themeShade="80"/>
        <w:sz w:val="24"/>
        <w:szCs w:val="20"/>
      </w:rPr>
      <w:t xml:space="preserve">        </w:t>
    </w:r>
    <w:r>
      <w:rPr>
        <w:rFonts w:ascii="Book Antiqua"/>
        <w:i/>
        <w:color w:val="808080" w:themeColor="background1" w:themeShade="80"/>
        <w:sz w:val="24"/>
        <w:szCs w:val="20"/>
      </w:rPr>
      <w:t xml:space="preserve">ALLEGATO </w:t>
    </w:r>
    <w:r w:rsidR="003B363B">
      <w:rPr>
        <w:rFonts w:ascii="Book Antiqua"/>
        <w:i/>
        <w:color w:val="808080" w:themeColor="background1" w:themeShade="80"/>
        <w:sz w:val="24"/>
        <w:szCs w:val="20"/>
      </w:rPr>
      <w:t xml:space="preserve">   </w:t>
    </w:r>
    <w:r w:rsidR="00BB1620">
      <w:rPr>
        <w:rFonts w:ascii="Book Antiqua"/>
        <w:i/>
        <w:color w:val="808080" w:themeColor="background1" w:themeShade="80"/>
        <w:sz w:val="24"/>
        <w:szCs w:val="20"/>
      </w:rPr>
      <w:t>7</w:t>
    </w:r>
  </w:p>
  <w:p w:rsidR="00AA27CD" w:rsidRPr="00381AFB" w:rsidRDefault="00AA27CD" w:rsidP="00AA27CD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:rsidR="00944441" w:rsidRDefault="00944441" w:rsidP="00944441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 xml:space="preserve"> 203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52014 Ponte a Poppi (AR)</w:t>
    </w:r>
  </w:p>
  <w:p w:rsidR="00AA27CD" w:rsidRPr="00340B34" w:rsidRDefault="00AA27CD" w:rsidP="00AA27CD">
    <w:pPr>
      <w:spacing w:before="1"/>
      <w:ind w:right="-992"/>
      <w:jc w:val="both"/>
      <w:rPr>
        <w:rFonts w:ascii="Book Antiqua" w:eastAsia="Book Antiqua" w:hAnsi="Book Antiqua" w:cs="Book Antiqua"/>
        <w:i/>
        <w:color w:val="808080" w:themeColor="background1" w:themeShade="80"/>
        <w:sz w:val="18"/>
      </w:rPr>
    </w:pPr>
    <w:bookmarkStart w:id="0" w:name="_GoBack"/>
    <w:bookmarkEnd w:id="0"/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szCs w:val="20"/>
      </w:rPr>
      <w:t>Tel.n.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szCs w:val="20"/>
      </w:rPr>
      <w:t xml:space="preserve"> +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szCs w:val="20"/>
      </w:rPr>
      <w:t>39</w:t>
    </w:r>
    <w:r w:rsidRPr="00D34AA5">
      <w:rPr>
        <w:rFonts w:ascii="Arial" w:hAnsi="Arial" w:cs="Arial"/>
        <w:color w:val="808080" w:themeColor="background1" w:themeShade="80"/>
        <w:sz w:val="20"/>
        <w:szCs w:val="20"/>
        <w:shd w:val="clear" w:color="auto" w:fill="FFFFFF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szCs w:val="20"/>
      </w:rPr>
      <w:t xml:space="preserve">0575.5071 – P.E.C. </w:t>
    </w:r>
    <w:hyperlink r:id="rId1" w:history="1">
      <w:r w:rsidR="00340B34" w:rsidRPr="00340B34">
        <w:rPr>
          <w:rFonts w:ascii="Book Antiqua" w:eastAsia="Book Antiqua" w:hAnsi="Book Antiqua" w:cs="Book Antiqua"/>
          <w:i/>
          <w:color w:val="808080" w:themeColor="background1" w:themeShade="80"/>
          <w:sz w:val="18"/>
        </w:rPr>
        <w:t>unione.casentino</w:t>
      </w:r>
    </w:hyperlink>
    <w:r w:rsidR="00340B34" w:rsidRPr="00340B34">
      <w:rPr>
        <w:rFonts w:ascii="Book Antiqua" w:eastAsia="Book Antiqua" w:hAnsi="Book Antiqua" w:cs="Book Antiqua"/>
        <w:i/>
        <w:color w:val="808080" w:themeColor="background1" w:themeShade="80"/>
        <w:sz w:val="18"/>
      </w:rPr>
      <w:t>@postacert.toscana.it</w:t>
    </w:r>
  </w:p>
  <w:p w:rsidR="00AA27CD" w:rsidRPr="00D34AA5" w:rsidRDefault="00AA27CD" w:rsidP="00AA27CD">
    <w:pPr>
      <w:pStyle w:val="Intestazione"/>
    </w:pPr>
  </w:p>
  <w:p w:rsidR="00836F64" w:rsidRPr="00AA27CD" w:rsidRDefault="009275DF" w:rsidP="00AA27C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A4FA6"/>
    <w:multiLevelType w:val="hybridMultilevel"/>
    <w:tmpl w:val="4F7228B0"/>
    <w:lvl w:ilvl="0" w:tplc="A4D27A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69A"/>
    <w:rsid w:val="00017A54"/>
    <w:rsid w:val="000B150D"/>
    <w:rsid w:val="000B5AE9"/>
    <w:rsid w:val="001B4DD2"/>
    <w:rsid w:val="001C489C"/>
    <w:rsid w:val="002817B3"/>
    <w:rsid w:val="0033730E"/>
    <w:rsid w:val="00340B34"/>
    <w:rsid w:val="003853F3"/>
    <w:rsid w:val="003B363B"/>
    <w:rsid w:val="004E6A97"/>
    <w:rsid w:val="00551BEE"/>
    <w:rsid w:val="006537DB"/>
    <w:rsid w:val="006D5714"/>
    <w:rsid w:val="006D649B"/>
    <w:rsid w:val="00731025"/>
    <w:rsid w:val="007B3C91"/>
    <w:rsid w:val="007F14A3"/>
    <w:rsid w:val="00814DEF"/>
    <w:rsid w:val="00840BBB"/>
    <w:rsid w:val="008802A2"/>
    <w:rsid w:val="008C4768"/>
    <w:rsid w:val="009275DF"/>
    <w:rsid w:val="0092769A"/>
    <w:rsid w:val="00944441"/>
    <w:rsid w:val="009F3D1B"/>
    <w:rsid w:val="00AA27CD"/>
    <w:rsid w:val="00AB19FE"/>
    <w:rsid w:val="00BA7005"/>
    <w:rsid w:val="00BB1620"/>
    <w:rsid w:val="00BB6475"/>
    <w:rsid w:val="00C21E87"/>
    <w:rsid w:val="00C618F9"/>
    <w:rsid w:val="00CB2888"/>
    <w:rsid w:val="00D05792"/>
    <w:rsid w:val="00D0615D"/>
    <w:rsid w:val="00D36562"/>
    <w:rsid w:val="00E21F72"/>
    <w:rsid w:val="00EC3F70"/>
    <w:rsid w:val="00EE40D6"/>
    <w:rsid w:val="00F84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2769A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92769A"/>
    <w:pPr>
      <w:ind w:left="220"/>
    </w:pPr>
    <w:rPr>
      <w:rFonts w:ascii="Times New Roman" w:eastAsia="Times New Roman" w:hAnsi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2769A"/>
    <w:rPr>
      <w:rFonts w:ascii="Times New Roman" w:eastAsia="Times New Roman" w:hAnsi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nhideWhenUsed/>
    <w:rsid w:val="009276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2769A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276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769A"/>
    <w:rPr>
      <w:lang w:val="en-US"/>
    </w:rPr>
  </w:style>
  <w:style w:type="paragraph" w:styleId="Corpodeltesto3">
    <w:name w:val="Body Text 3"/>
    <w:basedOn w:val="Normale"/>
    <w:link w:val="Corpodeltesto3Carattere"/>
    <w:uiPriority w:val="99"/>
    <w:unhideWhenUsed/>
    <w:rsid w:val="00840BB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840BBB"/>
    <w:rPr>
      <w:sz w:val="16"/>
      <w:szCs w:val="1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EE40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5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c.ucc@casentino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Utente Windows</cp:lastModifiedBy>
  <cp:revision>17</cp:revision>
  <dcterms:created xsi:type="dcterms:W3CDTF">2018-06-11T08:37:00Z</dcterms:created>
  <dcterms:modified xsi:type="dcterms:W3CDTF">2018-07-27T10:41:00Z</dcterms:modified>
</cp:coreProperties>
</file>